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B83" w:rsidRPr="00BF4B83" w:rsidRDefault="00BF4B83" w:rsidP="00BF4B83">
      <w:pPr>
        <w:rPr>
          <w:b/>
        </w:rPr>
      </w:pPr>
      <w:proofErr w:type="spellStart"/>
      <w:r w:rsidRPr="00BF4B83">
        <w:rPr>
          <w:b/>
          <w:lang w:val="de-DE"/>
        </w:rPr>
        <w:t>Temat</w:t>
      </w:r>
      <w:proofErr w:type="spellEnd"/>
      <w:r w:rsidRPr="00BF4B83">
        <w:rPr>
          <w:b/>
          <w:lang w:val="de-DE"/>
        </w:rPr>
        <w:t xml:space="preserve">: Im Mai werde eine Klassenarbeit stattfinden.  </w:t>
      </w:r>
      <w:r w:rsidRPr="00BF4B83">
        <w:rPr>
          <w:b/>
        </w:rPr>
        <w:t xml:space="preserve">(1) W maju odbędzie się klasówka. </w:t>
      </w:r>
    </w:p>
    <w:p w:rsidR="00BF4B83" w:rsidRPr="00BF4B83" w:rsidRDefault="00BF4B83" w:rsidP="00BF4B83">
      <w:r w:rsidRPr="00BF4B83">
        <w:t>Rozpoczynamy od części teoretycznej: Podr. Str. 81 pkt. 3, 4  Czas przyszły Futur I</w:t>
      </w:r>
    </w:p>
    <w:p w:rsidR="00BF4B83" w:rsidRPr="00BF4B83" w:rsidRDefault="00BF4B83" w:rsidP="00BF4B83">
      <w:r w:rsidRPr="00BF4B83">
        <w:t xml:space="preserve">W czasie przyszłych czasownik </w:t>
      </w:r>
      <w:proofErr w:type="spellStart"/>
      <w:r w:rsidRPr="00BF4B83">
        <w:t>werden</w:t>
      </w:r>
      <w:proofErr w:type="spellEnd"/>
      <w:r w:rsidRPr="00BF4B83">
        <w:t xml:space="preserve"> jest tylko pomocnikiem, operatorem , sam w sobie nie niesie znaczenia</w:t>
      </w:r>
    </w:p>
    <w:p w:rsidR="00BF4B83" w:rsidRPr="00BF4B83" w:rsidRDefault="00BF4B83" w:rsidP="00BF4B83">
      <w:r w:rsidRPr="00BF4B83">
        <w:t xml:space="preserve">Zapisz w zeszycie i wyjaśnij słówka: </w:t>
      </w:r>
      <w:proofErr w:type="spellStart"/>
      <w:r w:rsidRPr="00BF4B83">
        <w:t>besichtigen</w:t>
      </w:r>
      <w:proofErr w:type="spellEnd"/>
      <w:r w:rsidRPr="00BF4B83">
        <w:t xml:space="preserve">, </w:t>
      </w:r>
      <w:proofErr w:type="spellStart"/>
      <w:r w:rsidRPr="00BF4B83">
        <w:t>besprechen</w:t>
      </w:r>
      <w:proofErr w:type="spellEnd"/>
      <w:r w:rsidRPr="00BF4B83">
        <w:t xml:space="preserve">, </w:t>
      </w:r>
      <w:proofErr w:type="spellStart"/>
      <w:r w:rsidRPr="00BF4B83">
        <w:t>statt-finden</w:t>
      </w:r>
      <w:proofErr w:type="spellEnd"/>
      <w:r w:rsidRPr="00BF4B83">
        <w:t xml:space="preserve">, </w:t>
      </w:r>
      <w:proofErr w:type="spellStart"/>
      <w:r w:rsidRPr="00BF4B83">
        <w:t>übernachten</w:t>
      </w:r>
      <w:proofErr w:type="spellEnd"/>
      <w:r w:rsidRPr="00BF4B83">
        <w:t xml:space="preserve"> </w:t>
      </w:r>
    </w:p>
    <w:p w:rsidR="00BF4B83" w:rsidRPr="00BF4B83" w:rsidRDefault="00BF4B83" w:rsidP="00BF4B83">
      <w:r w:rsidRPr="00BF4B83">
        <w:t xml:space="preserve">Wymowę możesz sprawdzić na </w:t>
      </w:r>
      <w:hyperlink r:id="rId4" w:history="1">
        <w:r w:rsidRPr="00BF4B83">
          <w:rPr>
            <w:rStyle w:val="Hipercze"/>
          </w:rPr>
          <w:t>www.pons.pl</w:t>
        </w:r>
      </w:hyperlink>
      <w:r w:rsidRPr="00BF4B83">
        <w:t xml:space="preserve"> / słownik online</w:t>
      </w:r>
    </w:p>
    <w:p w:rsidR="00BF4B83" w:rsidRPr="00BF4B83" w:rsidRDefault="00BF4B83" w:rsidP="00BF4B83">
      <w:r w:rsidRPr="00BF4B83">
        <w:t>Uzupełnij zadanie 2 str. 76 podr. oraz 3 str. 77</w:t>
      </w:r>
    </w:p>
    <w:p w:rsidR="00BF4B83" w:rsidRPr="00BF4B83" w:rsidRDefault="00BF4B83" w:rsidP="00BF4B83">
      <w:r w:rsidRPr="00BF4B83">
        <w:t>Zadanie domowe z zeszytu ćwiczeń: str. 1,2,3,4 str. 80</w:t>
      </w:r>
    </w:p>
    <w:p w:rsidR="00BF4B83" w:rsidRDefault="00BF4B83" w:rsidP="00BF4B83">
      <w:pPr>
        <w:rPr>
          <w:lang w:val="de-DE"/>
        </w:rPr>
      </w:pPr>
      <w:r w:rsidRPr="00BF4B83">
        <w:t xml:space="preserve"> </w:t>
      </w:r>
      <w:proofErr w:type="spellStart"/>
      <w:r w:rsidRPr="00BF4B83">
        <w:rPr>
          <w:lang w:val="de-DE"/>
        </w:rPr>
        <w:t>Ścieżka</w:t>
      </w:r>
      <w:proofErr w:type="spellEnd"/>
      <w:r w:rsidRPr="00BF4B83">
        <w:rPr>
          <w:lang w:val="de-DE"/>
        </w:rPr>
        <w:t xml:space="preserve"> </w:t>
      </w:r>
      <w:proofErr w:type="spellStart"/>
      <w:r w:rsidRPr="00BF4B83">
        <w:rPr>
          <w:lang w:val="de-DE"/>
        </w:rPr>
        <w:t>dźwiękowa</w:t>
      </w:r>
      <w:proofErr w:type="spellEnd"/>
      <w:r w:rsidRPr="00BF4B83">
        <w:rPr>
          <w:lang w:val="de-DE"/>
        </w:rPr>
        <w:t>: 56</w:t>
      </w:r>
    </w:p>
    <w:p w:rsidR="00BF4B83" w:rsidRPr="00BF4B83" w:rsidRDefault="00BF4B83" w:rsidP="00BF4B83">
      <w:pPr>
        <w:rPr>
          <w:lang w:val="de-DE"/>
        </w:rPr>
      </w:pPr>
    </w:p>
    <w:p w:rsidR="00BF4B83" w:rsidRDefault="00BF4B83" w:rsidP="00BF4B83">
      <w:proofErr w:type="spellStart"/>
      <w:r w:rsidRPr="00BF4B83">
        <w:rPr>
          <w:lang w:val="de-DE"/>
        </w:rPr>
        <w:t>Temat</w:t>
      </w:r>
      <w:proofErr w:type="spellEnd"/>
      <w:r w:rsidRPr="00BF4B83">
        <w:rPr>
          <w:lang w:val="de-DE"/>
        </w:rPr>
        <w:t xml:space="preserve">: Im Mai werde eine Klassenarbeit stattfinden.  </w:t>
      </w:r>
      <w:r>
        <w:t>(2)</w:t>
      </w:r>
      <w:r>
        <w:t xml:space="preserve"> W maju odbędzie się klasówka. </w:t>
      </w:r>
    </w:p>
    <w:p w:rsidR="00BF4B83" w:rsidRPr="00BF4B83" w:rsidRDefault="00BF4B83" w:rsidP="00BF4B83">
      <w:pPr>
        <w:rPr>
          <w:lang w:val="de-DE"/>
        </w:rPr>
      </w:pPr>
      <w:proofErr w:type="spellStart"/>
      <w:r w:rsidRPr="00BF4B83">
        <w:rPr>
          <w:lang w:val="de-DE"/>
        </w:rPr>
        <w:t>Zapisz</w:t>
      </w:r>
      <w:proofErr w:type="spellEnd"/>
      <w:r w:rsidRPr="00BF4B83">
        <w:rPr>
          <w:lang w:val="de-DE"/>
        </w:rPr>
        <w:t xml:space="preserve"> w </w:t>
      </w:r>
      <w:proofErr w:type="spellStart"/>
      <w:r w:rsidRPr="00BF4B83">
        <w:rPr>
          <w:lang w:val="de-DE"/>
        </w:rPr>
        <w:t>zeszycie</w:t>
      </w:r>
      <w:proofErr w:type="spellEnd"/>
      <w:r w:rsidRPr="00BF4B83">
        <w:rPr>
          <w:lang w:val="de-DE"/>
        </w:rPr>
        <w:t xml:space="preserve"> i </w:t>
      </w:r>
      <w:proofErr w:type="spellStart"/>
      <w:r w:rsidRPr="00BF4B83">
        <w:rPr>
          <w:lang w:val="de-DE"/>
        </w:rPr>
        <w:t>wyjaśnij</w:t>
      </w:r>
      <w:proofErr w:type="spellEnd"/>
      <w:r w:rsidRPr="00BF4B83">
        <w:rPr>
          <w:lang w:val="de-DE"/>
        </w:rPr>
        <w:t xml:space="preserve"> </w:t>
      </w:r>
      <w:proofErr w:type="spellStart"/>
      <w:r w:rsidRPr="00BF4B83">
        <w:rPr>
          <w:lang w:val="de-DE"/>
        </w:rPr>
        <w:t>słówka</w:t>
      </w:r>
      <w:proofErr w:type="spellEnd"/>
      <w:r w:rsidRPr="00BF4B83">
        <w:rPr>
          <w:lang w:val="de-DE"/>
        </w:rPr>
        <w:t>: die Unterkunft, das Kunstmuseum,  die Jugendherberge, die Auswahl, die Burg, der Hof, der Dom zur Auswahl, das Volk</w:t>
      </w:r>
    </w:p>
    <w:p w:rsidR="00BF4B83" w:rsidRDefault="00BF4B83" w:rsidP="00BF4B83">
      <w:r>
        <w:t>Wymowę możesz sprawdzić na www.pons.pl / słownik online</w:t>
      </w:r>
    </w:p>
    <w:p w:rsidR="00BF4B83" w:rsidRDefault="00BF4B83" w:rsidP="00BF4B83">
      <w:r>
        <w:t>Wykonaj zad. 4 str. 77 zgodnie z poleceniem</w:t>
      </w:r>
    </w:p>
    <w:p w:rsidR="00BF4B83" w:rsidRDefault="00BF4B83" w:rsidP="00BF4B83">
      <w:r>
        <w:t>Zadanie domowe z zeszytu ćwiczeń: str. 5,6,7 str. 81</w:t>
      </w:r>
    </w:p>
    <w:p w:rsidR="00BF4B83" w:rsidRDefault="00BF4B83" w:rsidP="00BF4B83">
      <w:r>
        <w:t>*****</w:t>
      </w:r>
      <w:r>
        <w:t xml:space="preserve">Pamiętaj, że każdy nowy wyraz powinien być nauczony na pamięć. </w:t>
      </w:r>
    </w:p>
    <w:p w:rsidR="00BF4B83" w:rsidRDefault="00BF4B83" w:rsidP="00BF4B83">
      <w:bookmarkStart w:id="0" w:name="_GoBack"/>
      <w:bookmarkEnd w:id="0"/>
    </w:p>
    <w:p w:rsidR="00BF4B83" w:rsidRDefault="00BF4B83" w:rsidP="00BF4B83">
      <w:r>
        <w:t>EDB Temat: Bitwa o Czarnobyl 1+2</w:t>
      </w:r>
    </w:p>
    <w:p w:rsidR="00BF4B83" w:rsidRDefault="00BF4B83" w:rsidP="00BF4B83">
      <w:r>
        <w:t>Przesyłam link do filmu, który jest dość długi, tak więc temat będzie na 2 lekcje. Bardzo proszę go obejrzeć, ponieważ niesie bardzo cenne przesłanie. Film jest niestety nie najlepszej rozdzielczości, ale naprawdę warto go obejrzeć. Można się ze mną podzielić wrażeniami.</w:t>
      </w:r>
    </w:p>
    <w:p w:rsidR="00BF4B83" w:rsidRDefault="00BF4B83" w:rsidP="00BF4B83">
      <w:hyperlink r:id="rId5" w:history="1">
        <w:r w:rsidRPr="009022E7">
          <w:rPr>
            <w:rStyle w:val="Hipercze"/>
          </w:rPr>
          <w:t>https://www.bing.com/videos/search?view=detail&amp;mid=C20BB6A3DE539D18CF6AC20BB6A3DE539D18CF6A&amp;shtp=GetUrl&amp;shid=769fa6b9-9c38-467e-8cec-ae30496d98ca&amp;shtk=Qml0d2EgbyBDemFybm9ieWw%3D&amp;shdk=Qml0d2EgbyBDemFybm9ieWw%3D&amp;shhk=D7DQfNfGCu1nStWT1lk3U0ub8z0DweYxbAsx%2BMyodiM%3D&amp;form=VDSHOT&amp;shth=OSH.%252FkkC0OEJjKHfnRRD%252BCyARw</w:t>
        </w:r>
      </w:hyperlink>
    </w:p>
    <w:p w:rsidR="00BF4B83" w:rsidRDefault="00BF4B83" w:rsidP="00BF4B83">
      <w:r>
        <w:t>lub</w:t>
      </w:r>
    </w:p>
    <w:p w:rsidR="00BF4B83" w:rsidRDefault="00BF4B83" w:rsidP="00BF4B83">
      <w:proofErr w:type="spellStart"/>
      <w:r>
        <w:t>You</w:t>
      </w:r>
      <w:proofErr w:type="spellEnd"/>
      <w:r>
        <w:t xml:space="preserve"> </w:t>
      </w:r>
      <w:proofErr w:type="spellStart"/>
      <w:r>
        <w:t>Tube</w:t>
      </w:r>
      <w:proofErr w:type="spellEnd"/>
      <w:r>
        <w:t xml:space="preserve"> / Bitwa o Czarnobyl (program </w:t>
      </w:r>
      <w:proofErr w:type="spellStart"/>
      <w:r>
        <w:t>Dicovery</w:t>
      </w:r>
      <w:proofErr w:type="spellEnd"/>
      <w:r>
        <w:t>, film trwa 1:33:15)</w:t>
      </w:r>
    </w:p>
    <w:p w:rsidR="00BF4B83" w:rsidRDefault="00BF4B83" w:rsidP="00BF4B83"/>
    <w:p w:rsidR="00BF4B83" w:rsidRDefault="00BF4B83" w:rsidP="00BF4B83"/>
    <w:p w:rsidR="008D293B" w:rsidRDefault="008D293B"/>
    <w:sectPr w:rsidR="008D29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03C"/>
    <w:rsid w:val="008D293B"/>
    <w:rsid w:val="00BF4B83"/>
    <w:rsid w:val="00F8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E3534-DCB0-4E3B-966A-BC94B7CA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F4B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ing.com/videos/search?view=detail&amp;mid=C20BB6A3DE539D18CF6AC20BB6A3DE539D18CF6A&amp;shtp=GetUrl&amp;shid=769fa6b9-9c38-467e-8cec-ae30496d98ca&amp;shtk=Qml0d2EgbyBDemFybm9ieWw%3D&amp;shdk=Qml0d2EgbyBDemFybm9ieWw%3D&amp;shhk=D7DQfNfGCu1nStWT1lk3U0ub8z0DweYxbAsx%2BMyodiM%3D&amp;form=VDSHOT&amp;shth=OSH.%252FkkC0OEJjKHfnRRD%252BCyARw" TargetMode="External"/><Relationship Id="rId4" Type="http://schemas.openxmlformats.org/officeDocument/2006/relationships/hyperlink" Target="http://www.pon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296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Anetta</dc:creator>
  <cp:keywords/>
  <dc:description/>
  <cp:lastModifiedBy>Anetta</cp:lastModifiedBy>
  <cp:revision>2</cp:revision>
  <dcterms:created xsi:type="dcterms:W3CDTF">2020-06-03T12:33:00Z</dcterms:created>
  <dcterms:modified xsi:type="dcterms:W3CDTF">2020-06-03T12:41:00Z</dcterms:modified>
</cp:coreProperties>
</file>